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8B" w:rsidRPr="00286C79" w:rsidRDefault="00286C79" w:rsidP="00286C79">
      <w:pPr>
        <w:jc w:val="center"/>
        <w:rPr>
          <w:rFonts w:ascii="Arial" w:hAnsi="Arial" w:cs="Arial"/>
          <w:sz w:val="144"/>
          <w:szCs w:val="24"/>
        </w:rPr>
      </w:pPr>
      <w:bookmarkStart w:id="0" w:name="_GoBack"/>
      <w:bookmarkEnd w:id="0"/>
      <w:r w:rsidRPr="00286C79">
        <w:rPr>
          <w:rFonts w:ascii="Arial" w:hAnsi="Arial" w:cs="Arial"/>
          <w:sz w:val="144"/>
          <w:szCs w:val="24"/>
        </w:rPr>
        <w:t xml:space="preserve">Actividades de continuidad pedagógica </w:t>
      </w:r>
    </w:p>
    <w:p w:rsidR="00286C79" w:rsidRPr="00C36502" w:rsidRDefault="00286C79" w:rsidP="00286C79">
      <w:pPr>
        <w:jc w:val="center"/>
        <w:rPr>
          <w:rFonts w:ascii="Arial" w:hAnsi="Arial" w:cs="Arial"/>
          <w:color w:val="FF0000"/>
          <w:sz w:val="180"/>
          <w:szCs w:val="24"/>
        </w:rPr>
      </w:pPr>
      <w:r w:rsidRPr="00C36502">
        <w:rPr>
          <w:rFonts w:ascii="Arial" w:hAnsi="Arial" w:cs="Arial"/>
          <w:color w:val="FF0000"/>
          <w:sz w:val="180"/>
          <w:szCs w:val="24"/>
        </w:rPr>
        <w:t>5º A-B-C</w:t>
      </w:r>
    </w:p>
    <w:p w:rsidR="00286C79" w:rsidRPr="00C36502" w:rsidRDefault="00286C79" w:rsidP="00286C79">
      <w:pPr>
        <w:jc w:val="center"/>
        <w:rPr>
          <w:rFonts w:ascii="Arial" w:hAnsi="Arial" w:cs="Arial"/>
          <w:sz w:val="144"/>
          <w:szCs w:val="144"/>
        </w:rPr>
      </w:pPr>
      <w:r w:rsidRPr="00C36502">
        <w:rPr>
          <w:rFonts w:ascii="Arial" w:hAnsi="Arial" w:cs="Arial"/>
          <w:sz w:val="144"/>
          <w:szCs w:val="144"/>
        </w:rPr>
        <w:t>2020</w:t>
      </w:r>
    </w:p>
    <w:p w:rsidR="00286C79" w:rsidRDefault="00286C79" w:rsidP="00286C79">
      <w:pPr>
        <w:jc w:val="center"/>
        <w:rPr>
          <w:rFonts w:ascii="Arial" w:hAnsi="Arial" w:cs="Arial"/>
          <w:sz w:val="24"/>
          <w:szCs w:val="24"/>
        </w:rPr>
      </w:pPr>
    </w:p>
    <w:p w:rsidR="00286C79" w:rsidRDefault="00286C79" w:rsidP="00286C79">
      <w:pPr>
        <w:jc w:val="center"/>
        <w:rPr>
          <w:rFonts w:ascii="Arial" w:hAnsi="Arial" w:cs="Arial"/>
          <w:sz w:val="24"/>
          <w:szCs w:val="24"/>
        </w:rPr>
      </w:pPr>
    </w:p>
    <w:p w:rsidR="00286C79" w:rsidRDefault="00181B4B" w:rsidP="0029374F">
      <w:pPr>
        <w:rPr>
          <w:rFonts w:ascii="Arial" w:hAnsi="Arial" w:cs="Arial"/>
          <w:sz w:val="24"/>
          <w:szCs w:val="24"/>
        </w:rPr>
      </w:pPr>
      <w:r w:rsidRPr="00181B4B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814F72A" wp14:editId="775ACA4A">
            <wp:simplePos x="0" y="0"/>
            <wp:positionH relativeFrom="column">
              <wp:posOffset>4482465</wp:posOffset>
            </wp:positionH>
            <wp:positionV relativeFrom="paragraph">
              <wp:posOffset>-671195</wp:posOffset>
            </wp:positionV>
            <wp:extent cx="1619250" cy="1619250"/>
            <wp:effectExtent l="0" t="0" r="0" b="0"/>
            <wp:wrapSquare wrapText="bothSides"/>
            <wp:docPr id="11" name="Imagen 11" descr="F:\pu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uer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4F">
        <w:rPr>
          <w:rFonts w:ascii="Arial" w:hAnsi="Arial" w:cs="Arial"/>
          <w:sz w:val="24"/>
          <w:szCs w:val="24"/>
        </w:rPr>
        <w:t>Fecha:</w:t>
      </w:r>
    </w:p>
    <w:p w:rsidR="0029374F" w:rsidRPr="0029374F" w:rsidRDefault="0029374F" w:rsidP="00181B4B">
      <w:pPr>
        <w:jc w:val="center"/>
        <w:rPr>
          <w:rFonts w:ascii="Arial" w:hAnsi="Arial" w:cs="Arial"/>
          <w:b/>
          <w:color w:val="00B0F0"/>
          <w:sz w:val="28"/>
          <w:szCs w:val="24"/>
          <w:u w:val="single"/>
        </w:rPr>
      </w:pPr>
      <w:r w:rsidRPr="0029374F">
        <w:rPr>
          <w:rFonts w:ascii="Arial" w:hAnsi="Arial" w:cs="Arial"/>
          <w:b/>
          <w:color w:val="00B0F0"/>
          <w:sz w:val="28"/>
          <w:szCs w:val="24"/>
          <w:u w:val="single"/>
        </w:rPr>
        <w:t>Nuestro libro</w:t>
      </w:r>
    </w:p>
    <w:p w:rsidR="0029374F" w:rsidRDefault="0029374F" w:rsidP="0029374F">
      <w:pPr>
        <w:rPr>
          <w:rFonts w:ascii="Arial" w:hAnsi="Arial" w:cs="Arial"/>
          <w:sz w:val="24"/>
          <w:szCs w:val="24"/>
        </w:rPr>
      </w:pPr>
    </w:p>
    <w:p w:rsidR="0029374F" w:rsidRDefault="0029374F" w:rsidP="0029374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y registra los datos que aparecen en cada parte del libro:</w:t>
      </w:r>
    </w:p>
    <w:p w:rsidR="0029374F" w:rsidRDefault="0029374F" w:rsidP="0029374F">
      <w:pPr>
        <w:pStyle w:val="Prrafodelista"/>
        <w:rPr>
          <w:rFonts w:ascii="Arial" w:hAnsi="Arial" w:cs="Arial"/>
          <w:sz w:val="24"/>
          <w:szCs w:val="24"/>
        </w:rPr>
      </w:pPr>
    </w:p>
    <w:p w:rsidR="0029374F" w:rsidRDefault="0029374F" w:rsidP="0029374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-Nombre:</w:t>
      </w:r>
    </w:p>
    <w:p w:rsidR="0029374F" w:rsidRDefault="0029374F" w:rsidP="0029374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-Tapa y contratapa:</w:t>
      </w:r>
    </w:p>
    <w:p w:rsidR="0029374F" w:rsidRDefault="0029374F" w:rsidP="0029374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-Editorial:</w:t>
      </w:r>
    </w:p>
    <w:p w:rsidR="0029374F" w:rsidRDefault="00FC2749" w:rsidP="0029374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-Í</w:t>
      </w:r>
      <w:r w:rsidR="0029374F">
        <w:rPr>
          <w:rFonts w:ascii="Arial" w:hAnsi="Arial" w:cs="Arial"/>
          <w:sz w:val="24"/>
          <w:szCs w:val="24"/>
        </w:rPr>
        <w:t>ndice:</w:t>
      </w:r>
    </w:p>
    <w:p w:rsidR="0029374F" w:rsidRDefault="0029374F" w:rsidP="0029374F">
      <w:pPr>
        <w:rPr>
          <w:rFonts w:ascii="Arial" w:hAnsi="Arial" w:cs="Arial"/>
          <w:sz w:val="24"/>
          <w:szCs w:val="24"/>
        </w:rPr>
      </w:pPr>
    </w:p>
    <w:p w:rsidR="0029374F" w:rsidRDefault="0029374F" w:rsidP="0029374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Hoy explorarás el libro, conocerás su nombre, la editorial y </w:t>
      </w:r>
      <w:r w:rsidR="00FC2749">
        <w:rPr>
          <w:rFonts w:ascii="Arial" w:hAnsi="Arial" w:cs="Arial"/>
          <w:sz w:val="24"/>
          <w:szCs w:val="24"/>
        </w:rPr>
        <w:t>realizarás</w:t>
      </w:r>
      <w:r>
        <w:rPr>
          <w:rFonts w:ascii="Arial" w:hAnsi="Arial" w:cs="Arial"/>
          <w:sz w:val="24"/>
          <w:szCs w:val="24"/>
        </w:rPr>
        <w:t xml:space="preserve"> un recorrido por el índice</w:t>
      </w:r>
      <w:r w:rsidR="00FC2749">
        <w:rPr>
          <w:rFonts w:ascii="Arial" w:hAnsi="Arial" w:cs="Arial"/>
          <w:sz w:val="24"/>
          <w:szCs w:val="24"/>
        </w:rPr>
        <w:t>.</w:t>
      </w:r>
    </w:p>
    <w:p w:rsidR="00FC2749" w:rsidRPr="00FC2749" w:rsidRDefault="00FC2749" w:rsidP="00FC2749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FC2749">
        <w:rPr>
          <w:rFonts w:ascii="Arial" w:hAnsi="Arial" w:cs="Arial"/>
          <w:b/>
          <w:sz w:val="24"/>
          <w:szCs w:val="24"/>
        </w:rPr>
        <w:t>Recuerda:</w:t>
      </w:r>
    </w:p>
    <w:p w:rsidR="00FC2749" w:rsidRDefault="00AF6ADE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140970</wp:posOffset>
                </wp:positionV>
                <wp:extent cx="4429125" cy="1581150"/>
                <wp:effectExtent l="76200" t="82550" r="9525" b="1270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2749" w:rsidRDefault="00FC2749" w:rsidP="00FC274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374F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El índice es de mucha utilidad porque puedes buscar en él los temas de interés, saber qué hay dentro del libro. Además te indica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qué página encuentras cada tema</w:t>
                            </w:r>
                            <w:r w:rsidRPr="0029374F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. Es mucho más sencillo que buscar hoja por hoja y leer todo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C2749" w:rsidRDefault="00FC27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51.45pt;margin-top:11.1pt;width:348.7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" strokecolor="red">
                <v:shadow on="t" opacity=".5" offset="-6pt,-6pt"/>
                <v:textbox>
                  <w:txbxContent>
                    <w:p w:rsidR="00FC2749" w:rsidRDefault="00FC2749" w:rsidP="00FC274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374F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El índice es de mucha utilidad porque puedes buscar en él los temas de interés, saber qué hay dentro del libro. Además te indica en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 xml:space="preserve"> qué página encuentras cada tema</w:t>
                      </w:r>
                      <w:r w:rsidRPr="0029374F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. Es mucho más sencillo que buscar hoja por hoja y leer todo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FC2749" w:rsidRDefault="00FC2749"/>
                  </w:txbxContent>
                </v:textbox>
              </v:roundrect>
            </w:pict>
          </mc:Fallback>
        </mc:AlternateContent>
      </w: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FC2749" w:rsidRDefault="00FC2749" w:rsidP="00FC2749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29374F" w:rsidRDefault="0029374F" w:rsidP="0029374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9374F">
        <w:rPr>
          <w:rFonts w:ascii="Arial" w:hAnsi="Arial" w:cs="Arial"/>
          <w:sz w:val="24"/>
          <w:szCs w:val="24"/>
        </w:rPr>
        <w:t>No olvides registrar también los mismos datos sobre el cuadernillo</w:t>
      </w:r>
    </w:p>
    <w:p w:rsidR="0029374F" w:rsidRDefault="0029374F" w:rsidP="0029374F">
      <w:pPr>
        <w:spacing w:line="360" w:lineRule="auto"/>
        <w:rPr>
          <w:rFonts w:ascii="Arial" w:hAnsi="Arial" w:cs="Arial"/>
          <w:sz w:val="24"/>
          <w:szCs w:val="24"/>
        </w:rPr>
      </w:pPr>
    </w:p>
    <w:p w:rsidR="007C5AC0" w:rsidRDefault="007C5AC0" w:rsidP="007C5AC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finalizar, anota cuál es el título de unidad que más te llamó la atención. Puedes recurrir al índice, releerlo y elegirlo. Justifica tu respuesta.</w:t>
      </w:r>
    </w:p>
    <w:p w:rsidR="007C5AC0" w:rsidRPr="007C5AC0" w:rsidRDefault="007C5AC0" w:rsidP="007C5AC0">
      <w:pPr>
        <w:pStyle w:val="Prrafodelista"/>
        <w:rPr>
          <w:rFonts w:ascii="Arial" w:hAnsi="Arial" w:cs="Arial"/>
          <w:sz w:val="24"/>
          <w:szCs w:val="24"/>
        </w:rPr>
      </w:pPr>
    </w:p>
    <w:p w:rsidR="007C5AC0" w:rsidRDefault="007C5AC0" w:rsidP="007C5AC0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C2749">
        <w:rPr>
          <w:rFonts w:ascii="Arial" w:hAnsi="Arial" w:cs="Arial"/>
          <w:i/>
          <w:sz w:val="24"/>
          <w:szCs w:val="24"/>
        </w:rPr>
        <w:t xml:space="preserve">El título que </w:t>
      </w:r>
      <w:r w:rsidR="00FC2749" w:rsidRPr="00FC2749">
        <w:rPr>
          <w:rFonts w:ascii="Arial" w:hAnsi="Arial" w:cs="Arial"/>
          <w:i/>
          <w:sz w:val="24"/>
          <w:szCs w:val="24"/>
        </w:rPr>
        <w:t>más</w:t>
      </w:r>
      <w:r w:rsidRPr="00FC2749">
        <w:rPr>
          <w:rFonts w:ascii="Arial" w:hAnsi="Arial" w:cs="Arial"/>
          <w:i/>
          <w:sz w:val="24"/>
          <w:szCs w:val="24"/>
        </w:rPr>
        <w:t xml:space="preserve"> me </w:t>
      </w:r>
      <w:r w:rsidR="00FC2749" w:rsidRPr="00FC2749">
        <w:rPr>
          <w:rFonts w:ascii="Arial" w:hAnsi="Arial" w:cs="Arial"/>
          <w:i/>
          <w:sz w:val="24"/>
          <w:szCs w:val="24"/>
        </w:rPr>
        <w:t>gustó</w:t>
      </w:r>
      <w:r w:rsidRPr="00FC2749">
        <w:rPr>
          <w:rFonts w:ascii="Arial" w:hAnsi="Arial" w:cs="Arial"/>
          <w:i/>
          <w:sz w:val="24"/>
          <w:szCs w:val="24"/>
        </w:rPr>
        <w:t xml:space="preserve"> es:</w:t>
      </w:r>
      <w:r w:rsidRPr="007C5AC0">
        <w:rPr>
          <w:rFonts w:ascii="Arial" w:hAnsi="Arial" w:cs="Arial"/>
          <w:sz w:val="24"/>
          <w:szCs w:val="24"/>
        </w:rPr>
        <w:t xml:space="preserve"> __________________________________</w:t>
      </w:r>
      <w:r>
        <w:rPr>
          <w:rFonts w:ascii="Arial" w:hAnsi="Arial" w:cs="Arial"/>
          <w:sz w:val="24"/>
          <w:szCs w:val="24"/>
        </w:rPr>
        <w:t>________________________</w:t>
      </w:r>
    </w:p>
    <w:p w:rsidR="007C5AC0" w:rsidRPr="007C5AC0" w:rsidRDefault="007C5AC0" w:rsidP="007C5AC0">
      <w:pPr>
        <w:spacing w:line="360" w:lineRule="auto"/>
        <w:rPr>
          <w:rFonts w:ascii="Arial" w:hAnsi="Arial" w:cs="Arial"/>
          <w:sz w:val="24"/>
          <w:szCs w:val="24"/>
        </w:rPr>
      </w:pPr>
    </w:p>
    <w:p w:rsidR="007C5AC0" w:rsidRPr="00FC2749" w:rsidRDefault="007C5AC0" w:rsidP="007C5AC0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i/>
          <w:sz w:val="24"/>
          <w:szCs w:val="24"/>
        </w:rPr>
      </w:pPr>
      <w:r w:rsidRPr="00FC2749">
        <w:rPr>
          <w:rFonts w:ascii="Arial" w:hAnsi="Arial" w:cs="Arial"/>
          <w:i/>
          <w:sz w:val="24"/>
          <w:szCs w:val="24"/>
        </w:rPr>
        <w:t>Lo elegí porque…</w:t>
      </w:r>
    </w:p>
    <w:p w:rsidR="007C5AC0" w:rsidRPr="007C5AC0" w:rsidRDefault="007C5AC0" w:rsidP="007C5AC0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</w:t>
      </w:r>
    </w:p>
    <w:p w:rsidR="007C5AC0" w:rsidRDefault="007C5AC0" w:rsidP="007C5AC0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7C5AC0" w:rsidRDefault="00DD1FD7" w:rsidP="007C5AC0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331785C" wp14:editId="2BE34AC6">
            <wp:simplePos x="0" y="0"/>
            <wp:positionH relativeFrom="column">
              <wp:posOffset>4139565</wp:posOffset>
            </wp:positionH>
            <wp:positionV relativeFrom="paragraph">
              <wp:posOffset>83820</wp:posOffset>
            </wp:positionV>
            <wp:extent cx="1162050" cy="1162050"/>
            <wp:effectExtent l="0" t="0" r="0" b="0"/>
            <wp:wrapSquare wrapText="bothSides"/>
            <wp:docPr id="14" name="Imagen 14" descr="F:\amanc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manc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AC0" w:rsidRDefault="007C5AC0" w:rsidP="007C5AC0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7C5AC0" w:rsidRDefault="007040FE" w:rsidP="007C5AC0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</w:p>
    <w:p w:rsidR="007040FE" w:rsidRDefault="007040FE" w:rsidP="007C5AC0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1FD7" w:rsidRPr="00DD1FD7" w:rsidRDefault="007040FE" w:rsidP="00DD1FD7">
      <w:pPr>
        <w:pStyle w:val="Prrafodelista"/>
        <w:spacing w:line="360" w:lineRule="auto"/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6E630F">
        <w:rPr>
          <w:rFonts w:ascii="Arial" w:hAnsi="Arial" w:cs="Arial"/>
          <w:b/>
          <w:color w:val="00B0F0"/>
          <w:sz w:val="24"/>
          <w:szCs w:val="24"/>
          <w:u w:val="single"/>
        </w:rPr>
        <w:t>LA LEYENDA</w:t>
      </w:r>
    </w:p>
    <w:p w:rsidR="007040FE" w:rsidRDefault="007040FE" w:rsidP="007040FE">
      <w:pPr>
        <w:pStyle w:val="Prrafodelista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040FE" w:rsidRDefault="00FC2749" w:rsidP="007040FE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Observá</w:t>
      </w:r>
      <w:proofErr w:type="spellEnd"/>
      <w:r w:rsidR="007040FE">
        <w:rPr>
          <w:rFonts w:ascii="Arial" w:hAnsi="Arial" w:cs="Arial"/>
          <w:sz w:val="24"/>
          <w:szCs w:val="24"/>
        </w:rPr>
        <w:t xml:space="preserve"> la imagen de la página 7 y lee el cartel.</w:t>
      </w:r>
    </w:p>
    <w:p w:rsidR="007040FE" w:rsidRDefault="00FC2749" w:rsidP="007040FE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Realizá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respondé</w:t>
      </w:r>
      <w:proofErr w:type="spellEnd"/>
      <w:r w:rsidR="007040FE">
        <w:rPr>
          <w:rFonts w:ascii="Arial" w:hAnsi="Arial" w:cs="Arial"/>
          <w:sz w:val="24"/>
          <w:szCs w:val="24"/>
        </w:rPr>
        <w:t xml:space="preserve"> en forma de oración com</w:t>
      </w:r>
      <w:r>
        <w:rPr>
          <w:rFonts w:ascii="Arial" w:hAnsi="Arial" w:cs="Arial"/>
          <w:sz w:val="24"/>
          <w:szCs w:val="24"/>
        </w:rPr>
        <w:t>pleta los puntos</w:t>
      </w:r>
      <w:r w:rsidR="006E630F">
        <w:rPr>
          <w:rFonts w:ascii="Arial" w:hAnsi="Arial" w:cs="Arial"/>
          <w:sz w:val="24"/>
          <w:szCs w:val="24"/>
        </w:rPr>
        <w:t>: a,</w:t>
      </w:r>
      <w:r>
        <w:rPr>
          <w:rFonts w:ascii="Arial" w:hAnsi="Arial" w:cs="Arial"/>
          <w:sz w:val="24"/>
          <w:szCs w:val="24"/>
        </w:rPr>
        <w:t xml:space="preserve"> </w:t>
      </w:r>
      <w:r w:rsidR="006E630F">
        <w:rPr>
          <w:rFonts w:ascii="Arial" w:hAnsi="Arial" w:cs="Arial"/>
          <w:sz w:val="24"/>
          <w:szCs w:val="24"/>
        </w:rPr>
        <w:t>b,</w:t>
      </w:r>
      <w:r>
        <w:rPr>
          <w:rFonts w:ascii="Arial" w:hAnsi="Arial" w:cs="Arial"/>
          <w:sz w:val="24"/>
          <w:szCs w:val="24"/>
        </w:rPr>
        <w:t xml:space="preserve"> </w:t>
      </w:r>
      <w:r w:rsidR="006E630F">
        <w:rPr>
          <w:rFonts w:ascii="Arial" w:hAnsi="Arial" w:cs="Arial"/>
          <w:sz w:val="24"/>
          <w:szCs w:val="24"/>
        </w:rPr>
        <w:t>c y d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6E630F" w:rsidTr="00FC2749">
        <w:trPr>
          <w:jc w:val="center"/>
        </w:trPr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E630F" w:rsidRPr="006E630F" w:rsidRDefault="006E630F" w:rsidP="006E630F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E630F">
              <w:rPr>
                <w:rFonts w:ascii="Arial" w:hAnsi="Arial" w:cs="Arial"/>
                <w:b/>
                <w:color w:val="FF0000"/>
                <w:sz w:val="24"/>
                <w:szCs w:val="24"/>
              </w:rPr>
              <w:t>ATENCIÒN</w:t>
            </w:r>
          </w:p>
          <w:p w:rsidR="006E630F" w:rsidRPr="006E630F" w:rsidRDefault="006E630F" w:rsidP="006E630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630F">
              <w:rPr>
                <w:rFonts w:ascii="Arial" w:hAnsi="Arial" w:cs="Arial"/>
                <w:b/>
                <w:sz w:val="24"/>
                <w:szCs w:val="24"/>
              </w:rPr>
              <w:t>TODAS LAS PROPUESTAS DE ACTIVIDADES QUE SE SOLICITAN EN EL LIBRO QUE ESTÀN DIRIGIDAS A SER TRABAJADAS DE MANERA ORAL DEBERÀN QUEDAR REGISTRADAS DE MODO ESCRITO EN LA CARPETA RESPETANDO EL ORDEN EN EL QUE APARECEN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6E630F" w:rsidRDefault="006E630F" w:rsidP="006E630F">
      <w:pPr>
        <w:spacing w:line="360" w:lineRule="auto"/>
        <w:rPr>
          <w:rFonts w:ascii="Arial" w:hAnsi="Arial" w:cs="Arial"/>
          <w:sz w:val="24"/>
          <w:szCs w:val="24"/>
        </w:rPr>
      </w:pPr>
    </w:p>
    <w:p w:rsidR="006E630F" w:rsidRDefault="006E630F" w:rsidP="003D1B5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 leyenda: “El corazón de Amancay”, páginas 8 a 10 inclusive</w:t>
      </w:r>
      <w:r w:rsidR="003D1B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D1B5F">
        <w:rPr>
          <w:rFonts w:ascii="Arial" w:hAnsi="Arial" w:cs="Arial"/>
          <w:sz w:val="24"/>
          <w:szCs w:val="24"/>
        </w:rPr>
        <w:t>respondé</w:t>
      </w:r>
      <w:proofErr w:type="spellEnd"/>
      <w:r w:rsidR="003D1B5F">
        <w:rPr>
          <w:rFonts w:ascii="Arial" w:hAnsi="Arial" w:cs="Arial"/>
          <w:sz w:val="24"/>
          <w:szCs w:val="24"/>
        </w:rPr>
        <w:t xml:space="preserve"> las consignas a y b de la página 8 del libro.</w:t>
      </w:r>
    </w:p>
    <w:p w:rsidR="006E630F" w:rsidRPr="00DD1FD7" w:rsidRDefault="006E630F" w:rsidP="006E630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Luego, realiza la propuesta de actividades de comprensión de la página 11.</w:t>
      </w:r>
    </w:p>
    <w:p w:rsidR="006E630F" w:rsidRDefault="006E630F" w:rsidP="006E63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</w:p>
    <w:p w:rsidR="006E630F" w:rsidRDefault="006E630F" w:rsidP="00DD1FD7">
      <w:pPr>
        <w:spacing w:line="360" w:lineRule="auto"/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6E630F">
        <w:rPr>
          <w:rFonts w:ascii="Arial" w:hAnsi="Arial" w:cs="Arial"/>
          <w:b/>
          <w:color w:val="00B0F0"/>
          <w:sz w:val="24"/>
          <w:szCs w:val="24"/>
          <w:u w:val="single"/>
        </w:rPr>
        <w:t>Leer y comprender la leyenda</w:t>
      </w:r>
    </w:p>
    <w:p w:rsidR="00DD1FD7" w:rsidRDefault="00DD1FD7" w:rsidP="00DD1FD7">
      <w:pPr>
        <w:spacing w:line="360" w:lineRule="auto"/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6E630F" w:rsidRDefault="006E630F" w:rsidP="006E630F">
      <w:pPr>
        <w:spacing w:line="360" w:lineRule="auto"/>
        <w:rPr>
          <w:rFonts w:ascii="Arial" w:hAnsi="Arial" w:cs="Arial"/>
          <w:sz w:val="24"/>
          <w:szCs w:val="24"/>
        </w:rPr>
      </w:pPr>
      <w:r w:rsidRPr="006E630F">
        <w:rPr>
          <w:rFonts w:ascii="Arial" w:hAnsi="Arial" w:cs="Arial"/>
          <w:b/>
          <w:sz w:val="24"/>
          <w:szCs w:val="24"/>
        </w:rPr>
        <w:t>Para iniciar:</w:t>
      </w:r>
      <w:r w:rsidR="003D1B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1B5F">
        <w:rPr>
          <w:rFonts w:ascii="Arial" w:hAnsi="Arial" w:cs="Arial"/>
          <w:sz w:val="24"/>
          <w:szCs w:val="24"/>
        </w:rPr>
        <w:t>Respondé</w:t>
      </w:r>
      <w:proofErr w:type="spellEnd"/>
      <w:r>
        <w:rPr>
          <w:rFonts w:ascii="Arial" w:hAnsi="Arial" w:cs="Arial"/>
          <w:sz w:val="24"/>
          <w:szCs w:val="24"/>
        </w:rPr>
        <w:t xml:space="preserve"> en forma</w:t>
      </w:r>
      <w:r w:rsidR="003D1B5F">
        <w:rPr>
          <w:rFonts w:ascii="Arial" w:hAnsi="Arial" w:cs="Arial"/>
          <w:sz w:val="24"/>
          <w:szCs w:val="24"/>
        </w:rPr>
        <w:t xml:space="preserve"> de oración completa los puntos </w:t>
      </w:r>
      <w:r>
        <w:rPr>
          <w:rFonts w:ascii="Arial" w:hAnsi="Arial" w:cs="Arial"/>
          <w:sz w:val="24"/>
          <w:szCs w:val="24"/>
        </w:rPr>
        <w:t>a y b de la página 12</w:t>
      </w:r>
    </w:p>
    <w:p w:rsidR="006E630F" w:rsidRDefault="006E630F" w:rsidP="006E630F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 definición de leyenda</w:t>
      </w:r>
      <w:r w:rsidR="00A5023B">
        <w:rPr>
          <w:rFonts w:ascii="Arial" w:hAnsi="Arial" w:cs="Arial"/>
          <w:sz w:val="24"/>
          <w:szCs w:val="24"/>
        </w:rPr>
        <w:t xml:space="preserve"> y realiza las actividades sugeridas debajo de la misma.</w:t>
      </w:r>
    </w:p>
    <w:p w:rsidR="00A5023B" w:rsidRDefault="00A5023B" w:rsidP="00A5023B">
      <w:pPr>
        <w:spacing w:line="360" w:lineRule="auto"/>
        <w:rPr>
          <w:rFonts w:ascii="Arial" w:hAnsi="Arial" w:cs="Arial"/>
          <w:sz w:val="24"/>
          <w:szCs w:val="24"/>
        </w:rPr>
      </w:pPr>
    </w:p>
    <w:p w:rsidR="00A5023B" w:rsidRDefault="00A5023B" w:rsidP="00A5023B">
      <w:pPr>
        <w:spacing w:line="360" w:lineRule="auto"/>
        <w:rPr>
          <w:rFonts w:ascii="Arial" w:hAnsi="Arial" w:cs="Arial"/>
          <w:sz w:val="24"/>
          <w:szCs w:val="24"/>
        </w:rPr>
      </w:pPr>
    </w:p>
    <w:p w:rsidR="00A5023B" w:rsidRDefault="003D1B5F" w:rsidP="00A502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</w:t>
      </w:r>
      <w:r w:rsidR="00A5023B">
        <w:rPr>
          <w:rFonts w:ascii="Arial" w:hAnsi="Arial" w:cs="Arial"/>
          <w:sz w:val="24"/>
          <w:szCs w:val="24"/>
        </w:rPr>
        <w:t>:</w:t>
      </w:r>
    </w:p>
    <w:p w:rsidR="00A5023B" w:rsidRDefault="00A5023B" w:rsidP="00A5023B">
      <w:pPr>
        <w:spacing w:line="36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A5023B">
        <w:rPr>
          <w:rFonts w:ascii="Arial" w:hAnsi="Arial" w:cs="Arial"/>
          <w:b/>
          <w:color w:val="0070C0"/>
          <w:sz w:val="24"/>
          <w:szCs w:val="24"/>
          <w:u w:val="single"/>
        </w:rPr>
        <w:t>La secuencia narrativa</w:t>
      </w:r>
    </w:p>
    <w:p w:rsidR="00DA28DC" w:rsidRDefault="00DA28DC" w:rsidP="00A5023B">
      <w:pPr>
        <w:spacing w:line="36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A5023B" w:rsidRDefault="00A5023B" w:rsidP="00DA28D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D2036A">
        <w:rPr>
          <w:rFonts w:ascii="Arial" w:hAnsi="Arial" w:cs="Arial"/>
          <w:b/>
          <w:sz w:val="24"/>
          <w:szCs w:val="24"/>
        </w:rPr>
        <w:t>Recordamos</w:t>
      </w:r>
      <w:r w:rsidR="003D1B5F">
        <w:rPr>
          <w:rFonts w:ascii="Arial" w:hAnsi="Arial" w:cs="Arial"/>
          <w:sz w:val="24"/>
          <w:szCs w:val="24"/>
        </w:rPr>
        <w:t xml:space="preserve"> qué</w:t>
      </w:r>
      <w:r>
        <w:rPr>
          <w:rFonts w:ascii="Arial" w:hAnsi="Arial" w:cs="Arial"/>
          <w:sz w:val="24"/>
          <w:szCs w:val="24"/>
        </w:rPr>
        <w:t xml:space="preserve"> es la secuencia narrativa leyendo la explicación que se presenta en la página 13</w:t>
      </w:r>
    </w:p>
    <w:p w:rsidR="00DF2CEF" w:rsidRDefault="003D1B5F" w:rsidP="00DA28D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 las consignas  4 y 5 de la página 13 del libro</w:t>
      </w:r>
    </w:p>
    <w:p w:rsidR="00DF2CEF" w:rsidRDefault="00DF2CEF" w:rsidP="00DA28D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TECNO: Realiza la </w:t>
      </w:r>
      <w:r w:rsidR="003D1B5F">
        <w:rPr>
          <w:rFonts w:ascii="Arial" w:hAnsi="Arial" w:cs="Arial"/>
          <w:sz w:val="24"/>
          <w:szCs w:val="24"/>
        </w:rPr>
        <w:t>propuesta de los puntos 1, 2 y 3.</w:t>
      </w:r>
    </w:p>
    <w:p w:rsidR="00DA28DC" w:rsidRPr="003D1B5F" w:rsidRDefault="00181B4B" w:rsidP="003D1B5F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169A864F" wp14:editId="411F303C">
            <wp:simplePos x="0" y="0"/>
            <wp:positionH relativeFrom="column">
              <wp:posOffset>4349115</wp:posOffset>
            </wp:positionH>
            <wp:positionV relativeFrom="paragraph">
              <wp:posOffset>233045</wp:posOffset>
            </wp:positionV>
            <wp:extent cx="1447800" cy="1016000"/>
            <wp:effectExtent l="0" t="0" r="0" b="0"/>
            <wp:wrapSquare wrapText="bothSides"/>
            <wp:docPr id="10" name="Imagen 10" descr="F:\para p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a pens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5F">
        <w:rPr>
          <w:rFonts w:ascii="Arial" w:hAnsi="Arial" w:cs="Arial"/>
          <w:sz w:val="24"/>
          <w:szCs w:val="24"/>
        </w:rPr>
        <w:t>Leer y comprender puntos a y b de la misma página.</w:t>
      </w:r>
    </w:p>
    <w:p w:rsidR="00DA28DC" w:rsidRDefault="00DA28DC" w:rsidP="00DF2CEF">
      <w:pPr>
        <w:spacing w:line="360" w:lineRule="auto"/>
        <w:rPr>
          <w:rFonts w:ascii="Arial" w:hAnsi="Arial" w:cs="Arial"/>
          <w:sz w:val="24"/>
          <w:szCs w:val="24"/>
        </w:rPr>
      </w:pPr>
    </w:p>
    <w:p w:rsidR="00DF2CEF" w:rsidRPr="00DF2CEF" w:rsidRDefault="00DF2CEF" w:rsidP="00DF2CE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Fecha. </w:t>
      </w:r>
    </w:p>
    <w:p w:rsidR="00DA28DC" w:rsidRDefault="00DF2CEF" w:rsidP="003D1B5F">
      <w:pPr>
        <w:spacing w:line="36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F2CEF">
        <w:rPr>
          <w:rFonts w:ascii="Arial" w:hAnsi="Arial" w:cs="Arial"/>
          <w:b/>
          <w:color w:val="0070C0"/>
          <w:sz w:val="24"/>
          <w:szCs w:val="24"/>
          <w:u w:val="single"/>
        </w:rPr>
        <w:t>Texto, párrafo y oración</w:t>
      </w:r>
    </w:p>
    <w:p w:rsidR="00DA28DC" w:rsidRPr="00DA28DC" w:rsidRDefault="00DF2CEF" w:rsidP="00DF2CE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A28DC">
        <w:rPr>
          <w:rFonts w:ascii="Arial" w:hAnsi="Arial" w:cs="Arial"/>
          <w:b/>
          <w:sz w:val="24"/>
          <w:szCs w:val="24"/>
        </w:rPr>
        <w:t>Para comenzar:</w:t>
      </w:r>
    </w:p>
    <w:p w:rsidR="00DF2CEF" w:rsidRPr="00DA28DC" w:rsidRDefault="003D1B5F" w:rsidP="003D1B5F">
      <w:pPr>
        <w:pStyle w:val="Prrafodelista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>
        <w:rPr>
          <w:rFonts w:ascii="Arial" w:hAnsi="Arial" w:cs="Arial"/>
          <w:sz w:val="24"/>
          <w:szCs w:val="24"/>
        </w:rPr>
        <w:t xml:space="preserve"> las páginas 14 y 15 del libro y </w:t>
      </w:r>
      <w:proofErr w:type="spellStart"/>
      <w:r>
        <w:rPr>
          <w:rFonts w:ascii="Arial" w:hAnsi="Arial" w:cs="Arial"/>
          <w:sz w:val="24"/>
          <w:szCs w:val="24"/>
        </w:rPr>
        <w:t>respondé</w:t>
      </w:r>
      <w:proofErr w:type="spellEnd"/>
      <w:r>
        <w:rPr>
          <w:rFonts w:ascii="Arial" w:hAnsi="Arial" w:cs="Arial"/>
          <w:sz w:val="24"/>
          <w:szCs w:val="24"/>
        </w:rPr>
        <w:t xml:space="preserve"> los incisos </w:t>
      </w:r>
      <w:r w:rsidR="00DF2CEF" w:rsidRPr="00DA28D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y b.</w:t>
      </w:r>
    </w:p>
    <w:p w:rsidR="00DF2CEF" w:rsidRPr="00DA28DC" w:rsidRDefault="00DF2CEF" w:rsidP="00DA28DC">
      <w:pPr>
        <w:pStyle w:val="Prrafodelista"/>
        <w:numPr>
          <w:ilvl w:val="0"/>
          <w:numId w:val="7"/>
        </w:numPr>
        <w:spacing w:line="600" w:lineRule="auto"/>
        <w:rPr>
          <w:rFonts w:ascii="Arial" w:hAnsi="Arial" w:cs="Arial"/>
          <w:sz w:val="24"/>
          <w:szCs w:val="24"/>
        </w:rPr>
      </w:pPr>
      <w:r w:rsidRPr="00DA28DC">
        <w:rPr>
          <w:rFonts w:ascii="Arial" w:hAnsi="Arial" w:cs="Arial"/>
          <w:sz w:val="24"/>
          <w:szCs w:val="24"/>
        </w:rPr>
        <w:t>Recordam</w:t>
      </w:r>
      <w:r w:rsidR="00DA28DC" w:rsidRPr="00DA28DC">
        <w:rPr>
          <w:rFonts w:ascii="Arial" w:hAnsi="Arial" w:cs="Arial"/>
          <w:sz w:val="24"/>
          <w:szCs w:val="24"/>
        </w:rPr>
        <w:t>os y entramos en tema leyendo el contenido correspondiente</w:t>
      </w:r>
      <w:r w:rsidR="003D1B5F">
        <w:rPr>
          <w:rFonts w:ascii="Arial" w:hAnsi="Arial" w:cs="Arial"/>
          <w:sz w:val="24"/>
          <w:szCs w:val="24"/>
        </w:rPr>
        <w:t>.</w:t>
      </w:r>
    </w:p>
    <w:p w:rsidR="00DA28DC" w:rsidRPr="006D60B9" w:rsidRDefault="003D1B5F" w:rsidP="00DA28DC">
      <w:pPr>
        <w:pStyle w:val="Prrafodelista"/>
        <w:numPr>
          <w:ilvl w:val="0"/>
          <w:numId w:val="7"/>
        </w:num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Completar la </w:t>
      </w:r>
      <w:r w:rsidR="00DA28DC" w:rsidRPr="00DA28DC">
        <w:rPr>
          <w:rFonts w:ascii="Arial" w:hAnsi="Arial" w:cs="Arial"/>
          <w:sz w:val="24"/>
          <w:szCs w:val="24"/>
        </w:rPr>
        <w:t xml:space="preserve">Ficha Nº 1 del </w:t>
      </w:r>
      <w:r w:rsidR="006D60B9">
        <w:rPr>
          <w:rFonts w:ascii="Arial" w:hAnsi="Arial" w:cs="Arial"/>
          <w:sz w:val="24"/>
          <w:szCs w:val="24"/>
        </w:rPr>
        <w:t>cuadernillo de actividades (página 9).</w:t>
      </w:r>
    </w:p>
    <w:p w:rsidR="00DA28DC" w:rsidRDefault="00DA28DC" w:rsidP="00DA28DC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  <w:r w:rsidR="00181B4B" w:rsidRPr="00181B4B"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</w:p>
    <w:p w:rsidR="003B1EB3" w:rsidRPr="00DA28DC" w:rsidRDefault="00DA28DC" w:rsidP="006D60B9">
      <w:pPr>
        <w:spacing w:line="600" w:lineRule="auto"/>
        <w:jc w:val="center"/>
        <w:rPr>
          <w:rFonts w:ascii="Arial" w:hAnsi="Arial" w:cs="Arial"/>
          <w:color w:val="1F497D" w:themeColor="text2"/>
          <w:sz w:val="32"/>
          <w:szCs w:val="24"/>
          <w:u w:val="single"/>
        </w:rPr>
      </w:pPr>
      <w:r w:rsidRPr="00DA28DC">
        <w:rPr>
          <w:rFonts w:ascii="Arial" w:hAnsi="Arial" w:cs="Arial"/>
          <w:color w:val="1F497D" w:themeColor="text2"/>
          <w:sz w:val="32"/>
          <w:szCs w:val="24"/>
          <w:u w:val="single"/>
        </w:rPr>
        <w:t>Las propiedades del texto</w:t>
      </w:r>
    </w:p>
    <w:p w:rsidR="00DA28DC" w:rsidRDefault="00DA28DC" w:rsidP="00DA28DC">
      <w:pPr>
        <w:spacing w:line="600" w:lineRule="auto"/>
        <w:rPr>
          <w:rFonts w:ascii="Arial" w:hAnsi="Arial" w:cs="Arial"/>
          <w:b/>
          <w:i/>
          <w:color w:val="7030A0"/>
          <w:sz w:val="28"/>
          <w:szCs w:val="24"/>
        </w:rPr>
      </w:pPr>
      <w:r w:rsidRPr="00DA28DC">
        <w:rPr>
          <w:rFonts w:ascii="Arial" w:hAnsi="Arial" w:cs="Arial"/>
          <w:b/>
          <w:i/>
          <w:color w:val="7030A0"/>
          <w:sz w:val="28"/>
          <w:szCs w:val="24"/>
        </w:rPr>
        <w:t>Coherencia, cohesión y adecuación</w:t>
      </w:r>
    </w:p>
    <w:p w:rsidR="003B1EB3" w:rsidRDefault="003B1EB3" w:rsidP="00DA28DC">
      <w:pPr>
        <w:spacing w:line="600" w:lineRule="auto"/>
        <w:rPr>
          <w:rFonts w:ascii="Arial" w:hAnsi="Arial" w:cs="Arial"/>
          <w:b/>
          <w:i/>
          <w:color w:val="7030A0"/>
          <w:sz w:val="28"/>
          <w:szCs w:val="24"/>
        </w:rPr>
      </w:pPr>
    </w:p>
    <w:p w:rsidR="00DA28DC" w:rsidRDefault="006D60B9" w:rsidP="00DA28DC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Leé</w:t>
      </w:r>
      <w:proofErr w:type="spellEnd"/>
      <w:r>
        <w:rPr>
          <w:rFonts w:ascii="Arial" w:hAnsi="Arial" w:cs="Arial"/>
          <w:sz w:val="24"/>
          <w:szCs w:val="24"/>
        </w:rPr>
        <w:t xml:space="preserve"> de manera pausada </w:t>
      </w:r>
      <w:r w:rsidR="00DA28DC">
        <w:rPr>
          <w:rFonts w:ascii="Arial" w:hAnsi="Arial" w:cs="Arial"/>
          <w:sz w:val="24"/>
          <w:szCs w:val="24"/>
        </w:rPr>
        <w:t xml:space="preserve"> la página 15</w:t>
      </w:r>
      <w:r>
        <w:rPr>
          <w:rFonts w:ascii="Arial" w:hAnsi="Arial" w:cs="Arial"/>
          <w:sz w:val="24"/>
          <w:szCs w:val="24"/>
        </w:rPr>
        <w:t xml:space="preserve"> del libro. </w:t>
      </w:r>
    </w:p>
    <w:p w:rsidR="00DA28DC" w:rsidRDefault="006D60B9" w:rsidP="006D60B9">
      <w:pPr>
        <w:pStyle w:val="Prrafodelista"/>
        <w:numPr>
          <w:ilvl w:val="0"/>
          <w:numId w:val="8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Explicá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A28DC">
        <w:rPr>
          <w:rFonts w:ascii="Arial" w:hAnsi="Arial" w:cs="Arial"/>
          <w:sz w:val="24"/>
          <w:szCs w:val="24"/>
        </w:rPr>
        <w:t xml:space="preserve">con tus palabras qué entendiste y en </w:t>
      </w:r>
      <w:r>
        <w:rPr>
          <w:rFonts w:ascii="Arial" w:hAnsi="Arial" w:cs="Arial"/>
          <w:sz w:val="24"/>
          <w:szCs w:val="24"/>
        </w:rPr>
        <w:t>qué</w:t>
      </w:r>
      <w:r w:rsidR="00DA28DC">
        <w:rPr>
          <w:rFonts w:ascii="Arial" w:hAnsi="Arial" w:cs="Arial"/>
          <w:sz w:val="24"/>
          <w:szCs w:val="24"/>
        </w:rPr>
        <w:t xml:space="preserve"> consiste</w:t>
      </w:r>
      <w:r>
        <w:rPr>
          <w:rFonts w:ascii="Arial" w:hAnsi="Arial" w:cs="Arial"/>
          <w:sz w:val="24"/>
          <w:szCs w:val="24"/>
        </w:rPr>
        <w:t>n</w:t>
      </w:r>
      <w:r w:rsidR="00DA28DC">
        <w:rPr>
          <w:rFonts w:ascii="Arial" w:hAnsi="Arial" w:cs="Arial"/>
          <w:sz w:val="24"/>
          <w:szCs w:val="24"/>
        </w:rPr>
        <w:t xml:space="preserve"> las tres propiedades o características del texto</w:t>
      </w:r>
      <w:r>
        <w:rPr>
          <w:rFonts w:ascii="Arial" w:hAnsi="Arial" w:cs="Arial"/>
          <w:sz w:val="24"/>
          <w:szCs w:val="24"/>
        </w:rPr>
        <w:t>.</w:t>
      </w:r>
    </w:p>
    <w:p w:rsidR="00DA28DC" w:rsidRDefault="00DA28DC" w:rsidP="00DA28DC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es la función de la leyenda?</w:t>
      </w:r>
    </w:p>
    <w:p w:rsidR="00DA28DC" w:rsidRDefault="00DA28DC" w:rsidP="006D60B9">
      <w:pPr>
        <w:pStyle w:val="Prrafodelista"/>
        <w:numPr>
          <w:ilvl w:val="0"/>
          <w:numId w:val="8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 w:rsidRPr="003B1EB3">
        <w:rPr>
          <w:rFonts w:ascii="Arial" w:hAnsi="Arial" w:cs="Arial"/>
          <w:b/>
          <w:sz w:val="24"/>
          <w:szCs w:val="24"/>
        </w:rPr>
        <w:t>Leer y comprender:</w:t>
      </w:r>
      <w:r>
        <w:rPr>
          <w:rFonts w:ascii="Arial" w:hAnsi="Arial" w:cs="Arial"/>
          <w:sz w:val="24"/>
          <w:szCs w:val="24"/>
        </w:rPr>
        <w:t xml:space="preserve"> realiza las actividades a pie de página</w:t>
      </w:r>
      <w:r w:rsidR="006D60B9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 puntos a y b </w:t>
      </w:r>
      <w:r w:rsidR="006D60B9">
        <w:rPr>
          <w:rFonts w:ascii="Arial" w:hAnsi="Arial" w:cs="Arial"/>
          <w:sz w:val="24"/>
          <w:szCs w:val="24"/>
        </w:rPr>
        <w:t>)</w:t>
      </w:r>
    </w:p>
    <w:p w:rsidR="006D60B9" w:rsidRPr="006D60B9" w:rsidRDefault="006D60B9" w:rsidP="006D60B9">
      <w:pPr>
        <w:pStyle w:val="Prrafodelista"/>
        <w:numPr>
          <w:ilvl w:val="0"/>
          <w:numId w:val="8"/>
        </w:numPr>
        <w:spacing w:line="60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Completá</w:t>
      </w:r>
      <w:proofErr w:type="spellEnd"/>
      <w:r>
        <w:rPr>
          <w:rFonts w:ascii="Arial" w:hAnsi="Arial" w:cs="Arial"/>
          <w:sz w:val="24"/>
          <w:szCs w:val="24"/>
        </w:rPr>
        <w:t xml:space="preserve"> la ficha de la página 10 del cuadernillo de actividades.</w:t>
      </w:r>
      <w:r w:rsidR="00DA28DC">
        <w:rPr>
          <w:rFonts w:ascii="Arial" w:hAnsi="Arial" w:cs="Arial"/>
          <w:sz w:val="24"/>
          <w:szCs w:val="24"/>
        </w:rPr>
        <w:t xml:space="preserve"> </w:t>
      </w:r>
    </w:p>
    <w:p w:rsidR="003B1EB3" w:rsidRDefault="003B1EB3" w:rsidP="003B1EB3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</w:p>
    <w:p w:rsidR="003B1EB3" w:rsidRDefault="003B1EB3" w:rsidP="003B1EB3">
      <w:pPr>
        <w:spacing w:line="600" w:lineRule="auto"/>
        <w:jc w:val="center"/>
        <w:rPr>
          <w:rFonts w:ascii="Arial" w:hAnsi="Arial" w:cs="Arial"/>
          <w:b/>
          <w:color w:val="0070C0"/>
          <w:sz w:val="28"/>
          <w:szCs w:val="24"/>
          <w:u w:val="single"/>
        </w:rPr>
      </w:pPr>
      <w:r w:rsidRPr="003B1EB3">
        <w:rPr>
          <w:rFonts w:ascii="Arial" w:hAnsi="Arial" w:cs="Arial"/>
          <w:b/>
          <w:color w:val="0070C0"/>
          <w:sz w:val="28"/>
          <w:szCs w:val="24"/>
          <w:u w:val="single"/>
        </w:rPr>
        <w:t>Ampliamos nuestros saberes</w:t>
      </w:r>
    </w:p>
    <w:p w:rsidR="00946306" w:rsidRPr="00946306" w:rsidRDefault="006D60B9" w:rsidP="00946306">
      <w:pPr>
        <w:pStyle w:val="Prrafodelista"/>
        <w:numPr>
          <w:ilvl w:val="0"/>
          <w:numId w:val="9"/>
        </w:numPr>
        <w:spacing w:line="60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 w:rsidR="00946306">
        <w:rPr>
          <w:rFonts w:ascii="Arial" w:hAnsi="Arial" w:cs="Arial"/>
          <w:sz w:val="24"/>
          <w:szCs w:val="24"/>
        </w:rPr>
        <w:t xml:space="preserve"> con </w:t>
      </w:r>
      <w:r>
        <w:rPr>
          <w:rFonts w:ascii="Arial" w:hAnsi="Arial" w:cs="Arial"/>
          <w:sz w:val="24"/>
          <w:szCs w:val="24"/>
        </w:rPr>
        <w:t xml:space="preserve">mucha atención y luego </w:t>
      </w:r>
      <w:proofErr w:type="spellStart"/>
      <w:r>
        <w:rPr>
          <w:rFonts w:ascii="Arial" w:hAnsi="Arial" w:cs="Arial"/>
          <w:sz w:val="24"/>
          <w:szCs w:val="24"/>
        </w:rPr>
        <w:t>realizá</w:t>
      </w:r>
      <w:proofErr w:type="spellEnd"/>
      <w:r>
        <w:rPr>
          <w:rFonts w:ascii="Arial" w:hAnsi="Arial" w:cs="Arial"/>
          <w:sz w:val="24"/>
          <w:szCs w:val="24"/>
        </w:rPr>
        <w:t xml:space="preserve"> las siguientes </w:t>
      </w:r>
      <w:r w:rsidR="00946306">
        <w:rPr>
          <w:rFonts w:ascii="Arial" w:hAnsi="Arial" w:cs="Arial"/>
          <w:sz w:val="24"/>
          <w:szCs w:val="24"/>
        </w:rPr>
        <w:t xml:space="preserve"> actividades</w:t>
      </w:r>
    </w:p>
    <w:p w:rsidR="003B1EB3" w:rsidRDefault="003B1EB3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6D60B9" w:rsidP="00946306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712C91E" wp14:editId="26BA75A4">
            <wp:simplePos x="0" y="0"/>
            <wp:positionH relativeFrom="column">
              <wp:posOffset>-127635</wp:posOffset>
            </wp:positionH>
            <wp:positionV relativeFrom="paragraph">
              <wp:posOffset>776605</wp:posOffset>
            </wp:positionV>
            <wp:extent cx="5635625" cy="6762750"/>
            <wp:effectExtent l="0" t="0" r="0" b="0"/>
            <wp:wrapSquare wrapText="bothSides"/>
            <wp:docPr id="1" name="0 Imagen" descr="pag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06" w:rsidRDefault="00946306" w:rsidP="00946306">
      <w:pPr>
        <w:spacing w:line="600" w:lineRule="auto"/>
        <w:rPr>
          <w:rFonts w:ascii="Arial" w:hAnsi="Arial" w:cs="Arial"/>
          <w:sz w:val="24"/>
          <w:szCs w:val="24"/>
        </w:rPr>
      </w:pPr>
    </w:p>
    <w:p w:rsidR="00946306" w:rsidRDefault="00946306" w:rsidP="00181B4B">
      <w:pPr>
        <w:pStyle w:val="Sinespaciado"/>
      </w:pPr>
      <w:r>
        <w:rPr>
          <w:noProof/>
        </w:rPr>
        <w:lastRenderedPageBreak/>
        <w:drawing>
          <wp:inline distT="0" distB="0" distL="0" distR="0" wp14:anchorId="7E0740F9" wp14:editId="77548591">
            <wp:extent cx="5400040" cy="7470140"/>
            <wp:effectExtent l="19050" t="0" r="0" b="0"/>
            <wp:docPr id="2" name="1 Imagen" descr="pag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Pr="00946306" w:rsidRDefault="00946306" w:rsidP="003B1EB3">
      <w:pPr>
        <w:spacing w:line="60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>
        <w:rPr>
          <w:rFonts w:ascii="Arial" w:hAnsi="Arial" w:cs="Arial"/>
          <w:b/>
          <w:color w:val="0070C0"/>
          <w:sz w:val="24"/>
          <w:szCs w:val="24"/>
          <w:u w:val="single"/>
        </w:rPr>
        <w:t>¡</w:t>
      </w:r>
      <w:r w:rsidRPr="00946306">
        <w:rPr>
          <w:rFonts w:ascii="Arial" w:hAnsi="Arial" w:cs="Arial"/>
          <w:b/>
          <w:color w:val="0070C0"/>
          <w:sz w:val="24"/>
          <w:szCs w:val="24"/>
          <w:u w:val="single"/>
        </w:rPr>
        <w:t>Nos pones a trabajar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>!</w:t>
      </w: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4357ED6" wp14:editId="634F8812">
            <wp:extent cx="5620891" cy="6248400"/>
            <wp:effectExtent l="19050" t="0" r="0" b="0"/>
            <wp:docPr id="3" name="2 Imagen" descr="Pag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9.png"/>
                    <pic:cNvPicPr/>
                  </pic:nvPicPr>
                  <pic:blipFill>
                    <a:blip r:embed="rId12" cstate="print"/>
                    <a:srcRect t="5882" r="-4078"/>
                    <a:stretch>
                      <a:fillRect/>
                    </a:stretch>
                  </pic:blipFill>
                  <pic:spPr>
                    <a:xfrm>
                      <a:off x="0" y="0"/>
                      <a:ext cx="5620891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307879" wp14:editId="2F8A7779">
            <wp:extent cx="5400040" cy="6677025"/>
            <wp:effectExtent l="19050" t="0" r="0" b="0"/>
            <wp:docPr id="4" name="3 Imagen" descr="Pag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sz w:val="24"/>
          <w:szCs w:val="24"/>
        </w:rPr>
      </w:pPr>
    </w:p>
    <w:p w:rsidR="00243502" w:rsidRDefault="00243502" w:rsidP="00243502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Fecha:</w:t>
      </w:r>
    </w:p>
    <w:p w:rsidR="00243502" w:rsidRPr="00243502" w:rsidRDefault="00243502" w:rsidP="00243502">
      <w:pPr>
        <w:spacing w:line="36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243502">
        <w:rPr>
          <w:rFonts w:ascii="Arial" w:hAnsi="Arial" w:cs="Arial"/>
          <w:b/>
          <w:color w:val="0070C0"/>
          <w:sz w:val="24"/>
          <w:szCs w:val="24"/>
          <w:u w:val="single"/>
        </w:rPr>
        <w:t>Clases de palabras según su acentuación.</w:t>
      </w:r>
    </w:p>
    <w:p w:rsidR="00243502" w:rsidRDefault="00243502" w:rsidP="0024350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43502">
        <w:rPr>
          <w:rFonts w:ascii="Arial" w:hAnsi="Arial" w:cs="Arial"/>
          <w:b/>
          <w:color w:val="0070C0"/>
          <w:sz w:val="24"/>
          <w:szCs w:val="24"/>
          <w:u w:val="single"/>
        </w:rPr>
        <w:t>Reglas generales de acentuación</w:t>
      </w:r>
      <w:r>
        <w:rPr>
          <w:rFonts w:ascii="Arial" w:hAnsi="Arial" w:cs="Arial"/>
          <w:sz w:val="24"/>
          <w:szCs w:val="24"/>
        </w:rPr>
        <w:t xml:space="preserve"> </w:t>
      </w:r>
    </w:p>
    <w:p w:rsidR="00243502" w:rsidRPr="00243502" w:rsidRDefault="009F1493" w:rsidP="0024350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 comenzar:</w:t>
      </w:r>
    </w:p>
    <w:p w:rsidR="00243502" w:rsidRPr="006D60B9" w:rsidRDefault="006D60B9" w:rsidP="006D60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>
        <w:rPr>
          <w:rFonts w:ascii="Arial" w:hAnsi="Arial" w:cs="Arial"/>
          <w:sz w:val="24"/>
          <w:szCs w:val="24"/>
        </w:rPr>
        <w:t xml:space="preserve"> la teoría que propone el libro en la página 16 y luego realiza </w:t>
      </w:r>
      <w:r w:rsidR="00243502" w:rsidRPr="006D60B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 puntos a y b.</w:t>
      </w:r>
    </w:p>
    <w:p w:rsidR="00F03711" w:rsidRDefault="009F1493" w:rsidP="009F1493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Tené</w:t>
      </w:r>
      <w:proofErr w:type="spellEnd"/>
      <w:r w:rsidR="00F03711">
        <w:rPr>
          <w:rFonts w:ascii="Arial" w:hAnsi="Arial" w:cs="Arial"/>
          <w:sz w:val="24"/>
          <w:szCs w:val="24"/>
        </w:rPr>
        <w:t xml:space="preserve"> en cuenta el “</w:t>
      </w:r>
      <w:proofErr w:type="spellStart"/>
      <w:r w:rsidR="00F03711">
        <w:rPr>
          <w:rFonts w:ascii="Arial" w:hAnsi="Arial" w:cs="Arial"/>
          <w:sz w:val="24"/>
          <w:szCs w:val="24"/>
        </w:rPr>
        <w:t>Tip</w:t>
      </w:r>
      <w:proofErr w:type="spellEnd"/>
      <w:r w:rsidR="00F03711">
        <w:rPr>
          <w:rFonts w:ascii="Arial" w:hAnsi="Arial" w:cs="Arial"/>
          <w:sz w:val="24"/>
          <w:szCs w:val="24"/>
        </w:rPr>
        <w:t>” que se propone</w:t>
      </w:r>
      <w:r>
        <w:rPr>
          <w:rFonts w:ascii="Arial" w:hAnsi="Arial" w:cs="Arial"/>
          <w:sz w:val="24"/>
          <w:szCs w:val="24"/>
        </w:rPr>
        <w:t>.</w:t>
      </w:r>
    </w:p>
    <w:p w:rsidR="00243502" w:rsidRPr="00181B4B" w:rsidRDefault="00F03711" w:rsidP="009F1493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 para comprender mejor</w:t>
      </w:r>
      <w:r w:rsidR="009F1493">
        <w:rPr>
          <w:rFonts w:ascii="Arial" w:hAnsi="Arial" w:cs="Arial"/>
          <w:b/>
          <w:sz w:val="24"/>
          <w:szCs w:val="24"/>
        </w:rPr>
        <w:t xml:space="preserve">: Ficha N°2 </w:t>
      </w:r>
      <w:r w:rsidR="009F1493">
        <w:rPr>
          <w:rFonts w:ascii="Arial" w:hAnsi="Arial" w:cs="Arial"/>
          <w:sz w:val="24"/>
          <w:szCs w:val="24"/>
        </w:rPr>
        <w:t>(páginas 11y 12 del cuadernillo de actividades.</w:t>
      </w:r>
    </w:p>
    <w:p w:rsidR="00181B4B" w:rsidRPr="00181B4B" w:rsidRDefault="00181B4B" w:rsidP="00181B4B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B4B" w:rsidRPr="00181B4B" w:rsidRDefault="00181B4B" w:rsidP="00181B4B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81B4B">
        <w:rPr>
          <w:rFonts w:ascii="Arial" w:hAnsi="Arial" w:cs="Arial"/>
          <w:b/>
          <w:sz w:val="24"/>
          <w:szCs w:val="24"/>
        </w:rPr>
        <w:t>Recuerda:</w:t>
      </w:r>
    </w:p>
    <w:p w:rsidR="00181B4B" w:rsidRDefault="00181B4B" w:rsidP="00181B4B">
      <w:pPr>
        <w:pStyle w:val="Prrafodelista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06E8E9" wp14:editId="4E220C68">
            <wp:extent cx="4305300" cy="3114675"/>
            <wp:effectExtent l="0" t="0" r="0" b="0"/>
            <wp:docPr id="7" name="Imagen 7" descr="F:\clase de palab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lase de palabr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2"/>
                    <a:stretch/>
                  </pic:blipFill>
                  <pic:spPr bwMode="auto">
                    <a:xfrm>
                      <a:off x="0" y="0"/>
                      <a:ext cx="4305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4B" w:rsidRPr="009F1493" w:rsidRDefault="00181B4B" w:rsidP="00181B4B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1493" w:rsidRDefault="009F1493" w:rsidP="009F1493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B4B" w:rsidRDefault="00181B4B" w:rsidP="009F1493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B4B" w:rsidRDefault="00181B4B" w:rsidP="009F1493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B4B" w:rsidRDefault="00181B4B" w:rsidP="009F1493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B4B" w:rsidRPr="009F1493" w:rsidRDefault="00181B4B" w:rsidP="009F1493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46306" w:rsidRDefault="00181B4B" w:rsidP="00946306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2790851" wp14:editId="7840B8C1">
            <wp:simplePos x="0" y="0"/>
            <wp:positionH relativeFrom="column">
              <wp:posOffset>4406265</wp:posOffset>
            </wp:positionH>
            <wp:positionV relativeFrom="paragraph">
              <wp:posOffset>-414020</wp:posOffset>
            </wp:positionV>
            <wp:extent cx="895350" cy="902970"/>
            <wp:effectExtent l="0" t="0" r="0" b="0"/>
            <wp:wrapSquare wrapText="bothSides"/>
            <wp:docPr id="8" name="Imagen 8" descr="F:\escrib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scribi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06">
        <w:rPr>
          <w:rFonts w:ascii="Arial" w:hAnsi="Arial" w:cs="Arial"/>
          <w:sz w:val="24"/>
          <w:szCs w:val="24"/>
        </w:rPr>
        <w:t>Fecha:</w:t>
      </w:r>
    </w:p>
    <w:p w:rsidR="00946306" w:rsidRDefault="00946306" w:rsidP="003B1EB3">
      <w:pPr>
        <w:spacing w:line="600" w:lineRule="auto"/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946306">
        <w:rPr>
          <w:rFonts w:ascii="Arial" w:hAnsi="Arial" w:cs="Arial"/>
          <w:b/>
          <w:color w:val="0070C0"/>
          <w:sz w:val="24"/>
          <w:szCs w:val="24"/>
          <w:u w:val="single"/>
        </w:rPr>
        <w:t>Escribimos una leyenda</w:t>
      </w:r>
    </w:p>
    <w:p w:rsidR="00946306" w:rsidRDefault="00946306" w:rsidP="00946306">
      <w:pPr>
        <w:spacing w:line="60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Para tener en cuenta:</w:t>
      </w:r>
    </w:p>
    <w:p w:rsidR="00946306" w:rsidRDefault="009F1493" w:rsidP="00946306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 w:rsidR="00946306">
        <w:rPr>
          <w:rFonts w:ascii="Arial" w:hAnsi="Arial" w:cs="Arial"/>
          <w:sz w:val="24"/>
          <w:szCs w:val="24"/>
        </w:rPr>
        <w:t xml:space="preserve"> detenidamente los pasos del plan de escritura presentado en la página 17.</w:t>
      </w:r>
    </w:p>
    <w:p w:rsidR="00946306" w:rsidRDefault="009F1493" w:rsidP="00946306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Realizá</w:t>
      </w:r>
      <w:proofErr w:type="spellEnd"/>
      <w:r w:rsidR="00946306">
        <w:rPr>
          <w:rFonts w:ascii="Arial" w:hAnsi="Arial" w:cs="Arial"/>
          <w:sz w:val="24"/>
          <w:szCs w:val="24"/>
        </w:rPr>
        <w:t xml:space="preserve"> todos los puntos por escrito respetando la numeración</w:t>
      </w:r>
      <w:r>
        <w:rPr>
          <w:rFonts w:ascii="Arial" w:hAnsi="Arial" w:cs="Arial"/>
          <w:sz w:val="24"/>
          <w:szCs w:val="24"/>
        </w:rPr>
        <w:t>.</w:t>
      </w:r>
    </w:p>
    <w:p w:rsidR="00946306" w:rsidRDefault="00096A2B" w:rsidP="00946306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Siempre rea</w:t>
      </w:r>
      <w:r w:rsidR="009F1493">
        <w:rPr>
          <w:rFonts w:ascii="Arial" w:hAnsi="Arial" w:cs="Arial"/>
          <w:sz w:val="24"/>
          <w:szCs w:val="24"/>
        </w:rPr>
        <w:t>liza un borrador y léelo varias veces</w:t>
      </w:r>
      <w:r>
        <w:rPr>
          <w:rFonts w:ascii="Arial" w:hAnsi="Arial" w:cs="Arial"/>
          <w:sz w:val="24"/>
          <w:szCs w:val="24"/>
        </w:rPr>
        <w:t xml:space="preserve"> hasta quedar conforme</w:t>
      </w:r>
      <w:r w:rsidR="009F1493">
        <w:rPr>
          <w:rFonts w:ascii="Arial" w:hAnsi="Arial" w:cs="Arial"/>
          <w:sz w:val="24"/>
          <w:szCs w:val="24"/>
        </w:rPr>
        <w:t>.</w:t>
      </w:r>
    </w:p>
    <w:p w:rsidR="00096A2B" w:rsidRDefault="00096A2B" w:rsidP="00946306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completado todos los pasos, con un título </w:t>
      </w:r>
      <w:proofErr w:type="spellStart"/>
      <w:r w:rsidR="009F1493">
        <w:rPr>
          <w:rFonts w:ascii="Arial" w:hAnsi="Arial" w:cs="Arial"/>
          <w:sz w:val="24"/>
          <w:szCs w:val="24"/>
        </w:rPr>
        <w:t>pasalo</w:t>
      </w:r>
      <w:proofErr w:type="spellEnd"/>
      <w:r>
        <w:rPr>
          <w:rFonts w:ascii="Arial" w:hAnsi="Arial" w:cs="Arial"/>
          <w:sz w:val="24"/>
          <w:szCs w:val="24"/>
        </w:rPr>
        <w:t xml:space="preserve"> a versión final</w:t>
      </w:r>
      <w:r w:rsidR="009F1493">
        <w:rPr>
          <w:rFonts w:ascii="Arial" w:hAnsi="Arial" w:cs="Arial"/>
          <w:sz w:val="24"/>
          <w:szCs w:val="24"/>
        </w:rPr>
        <w:t>.</w:t>
      </w:r>
    </w:p>
    <w:p w:rsidR="00096A2B" w:rsidRDefault="009F1493" w:rsidP="00946306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Ilústralo.</w:t>
      </w:r>
      <w:r w:rsidR="00096A2B">
        <w:rPr>
          <w:rFonts w:ascii="Arial" w:hAnsi="Arial" w:cs="Arial"/>
          <w:sz w:val="24"/>
          <w:szCs w:val="24"/>
        </w:rPr>
        <w:t xml:space="preserve"> </w:t>
      </w:r>
    </w:p>
    <w:p w:rsidR="00946306" w:rsidRPr="00946306" w:rsidRDefault="00AF6ADE" w:rsidP="00946306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241935</wp:posOffset>
                </wp:positionV>
                <wp:extent cx="3514725" cy="495300"/>
                <wp:effectExtent l="9525" t="7620" r="9525" b="1143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493" w:rsidRPr="00096A2B" w:rsidRDefault="009F1493" w:rsidP="009F149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NO DEBES REALIZAR LA ACTIVIDAD “D”</w:t>
                            </w:r>
                          </w:p>
                          <w:p w:rsidR="009F1493" w:rsidRDefault="009F1493" w:rsidP="009F1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74.7pt;margin-top:19.05pt;width:276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" strokecolor="#c0504d [3205]">
                <v:textbox>
                  <w:txbxContent>
                    <w:p w:rsidR="009F1493" w:rsidRPr="00096A2B" w:rsidRDefault="009F1493" w:rsidP="009F149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NO DEBES REALIZAR LA ACTIVIDAD “D”</w:t>
                      </w:r>
                    </w:p>
                    <w:p w:rsidR="009F1493" w:rsidRDefault="009F1493" w:rsidP="009F14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946306" w:rsidRPr="00946306" w:rsidSect="00360F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1C8"/>
    <w:multiLevelType w:val="hybridMultilevel"/>
    <w:tmpl w:val="BD9A4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A4829"/>
    <w:multiLevelType w:val="hybridMultilevel"/>
    <w:tmpl w:val="36AE0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F3B6B"/>
    <w:multiLevelType w:val="hybridMultilevel"/>
    <w:tmpl w:val="A0B4CA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C1394"/>
    <w:multiLevelType w:val="hybridMultilevel"/>
    <w:tmpl w:val="E1DE9904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17177E5"/>
    <w:multiLevelType w:val="hybridMultilevel"/>
    <w:tmpl w:val="C0CCECC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BD5C0C"/>
    <w:multiLevelType w:val="hybridMultilevel"/>
    <w:tmpl w:val="E80CBD0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004603"/>
    <w:multiLevelType w:val="hybridMultilevel"/>
    <w:tmpl w:val="4036B4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976617"/>
    <w:multiLevelType w:val="hybridMultilevel"/>
    <w:tmpl w:val="AB52F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502F6"/>
    <w:multiLevelType w:val="hybridMultilevel"/>
    <w:tmpl w:val="B55C04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F06CF"/>
    <w:multiLevelType w:val="hybridMultilevel"/>
    <w:tmpl w:val="30CE9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976B32"/>
    <w:multiLevelType w:val="hybridMultilevel"/>
    <w:tmpl w:val="6FC44A90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66BB603A"/>
    <w:multiLevelType w:val="hybridMultilevel"/>
    <w:tmpl w:val="372613B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777FD"/>
    <w:multiLevelType w:val="hybridMultilevel"/>
    <w:tmpl w:val="44C6E2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8"/>
  </w:num>
  <w:num w:numId="5">
    <w:abstractNumId w:val="11"/>
  </w:num>
  <w:num w:numId="6">
    <w:abstractNumId w:val="3"/>
  </w:num>
  <w:num w:numId="7">
    <w:abstractNumId w:val="10"/>
  </w:num>
  <w:num w:numId="8">
    <w:abstractNumId w:val="12"/>
  </w:num>
  <w:num w:numId="9">
    <w:abstractNumId w:val="6"/>
  </w:num>
  <w:num w:numId="10">
    <w:abstractNumId w:val="0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35"/>
    <w:rsid w:val="00096A2B"/>
    <w:rsid w:val="00181B4B"/>
    <w:rsid w:val="00243502"/>
    <w:rsid w:val="00286C79"/>
    <w:rsid w:val="0029374F"/>
    <w:rsid w:val="00360F8B"/>
    <w:rsid w:val="003B1EB3"/>
    <w:rsid w:val="003D1B5F"/>
    <w:rsid w:val="004F72D9"/>
    <w:rsid w:val="006D60B9"/>
    <w:rsid w:val="006E630F"/>
    <w:rsid w:val="007040FE"/>
    <w:rsid w:val="007C5AC0"/>
    <w:rsid w:val="0086521D"/>
    <w:rsid w:val="00946306"/>
    <w:rsid w:val="009F1493"/>
    <w:rsid w:val="00A5023B"/>
    <w:rsid w:val="00AF6ADE"/>
    <w:rsid w:val="00BF5C92"/>
    <w:rsid w:val="00C36502"/>
    <w:rsid w:val="00D2036A"/>
    <w:rsid w:val="00D35A35"/>
    <w:rsid w:val="00D546E0"/>
    <w:rsid w:val="00DA28DC"/>
    <w:rsid w:val="00DD1FD7"/>
    <w:rsid w:val="00DF2CEF"/>
    <w:rsid w:val="00F03711"/>
    <w:rsid w:val="00FC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374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30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81B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374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30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81B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812F-CDD0-45B7-BF28-261DC4AA0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pc-320</cp:lastModifiedBy>
  <cp:revision>2</cp:revision>
  <cp:lastPrinted>2020-03-12T21:29:00Z</cp:lastPrinted>
  <dcterms:created xsi:type="dcterms:W3CDTF">2020-03-16T14:59:00Z</dcterms:created>
  <dcterms:modified xsi:type="dcterms:W3CDTF">2020-03-16T14:59:00Z</dcterms:modified>
</cp:coreProperties>
</file>